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38" w:rsidRPr="001E10B3" w:rsidRDefault="007221DE" w:rsidP="007221DE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1E10B3">
        <w:rPr>
          <w:rFonts w:ascii="Arial" w:hAnsi="Arial" w:cs="Arial"/>
          <w:b/>
          <w:sz w:val="28"/>
          <w:szCs w:val="28"/>
          <w:lang w:val="sr-Latn-ME"/>
        </w:rPr>
        <w:t xml:space="preserve">SPISAK ZAPOSLENIH U </w:t>
      </w:r>
    </w:p>
    <w:p w:rsidR="007221DE" w:rsidRDefault="007221DE" w:rsidP="007221DE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1E10B3">
        <w:rPr>
          <w:rFonts w:ascii="Arial" w:hAnsi="Arial" w:cs="Arial"/>
          <w:b/>
          <w:sz w:val="28"/>
          <w:szCs w:val="28"/>
          <w:lang w:val="sr-Latn-ME"/>
        </w:rPr>
        <w:t>JU VSŠ „POLICIJSKA AKADEMIJA“ DANILOVGRAD</w:t>
      </w:r>
    </w:p>
    <w:p w:rsidR="00113738" w:rsidRPr="001E10B3" w:rsidRDefault="00113738" w:rsidP="007221DE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7221DE" w:rsidRDefault="007221DE" w:rsidP="007221DE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4849"/>
        <w:gridCol w:w="3616"/>
      </w:tblGrid>
      <w:tr w:rsidR="00A677B6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7221DE" w:rsidRPr="001E10B3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  <w:t>Red. Br.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1E10B3" w:rsidRDefault="001E10B3" w:rsidP="00A677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</w:pPr>
          </w:p>
          <w:p w:rsidR="007221DE" w:rsidRDefault="008B5D4C" w:rsidP="00A677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  <w:t>RADNO MJESTO</w:t>
            </w:r>
          </w:p>
          <w:p w:rsidR="001E10B3" w:rsidRPr="001E10B3" w:rsidRDefault="001E10B3" w:rsidP="00A677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</w:pP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7221DE" w:rsidRPr="001E10B3" w:rsidRDefault="008B5D4C" w:rsidP="00A677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ME"/>
              </w:rPr>
              <w:t>IME I PREZIME</w:t>
            </w:r>
          </w:p>
        </w:tc>
      </w:tr>
      <w:tr w:rsidR="007221DE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221DE" w:rsidRPr="001E10B3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val="sr-Latn-ME"/>
              </w:rPr>
            </w:pPr>
          </w:p>
          <w:p w:rsidR="00A677B6" w:rsidRPr="001E10B3" w:rsidRDefault="00A677B6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KABINET DIREKTORA</w:t>
            </w:r>
          </w:p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8B5D4C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Direktor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3D5705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Nenad Vojinović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8B5D4C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pravne poslove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8B5D4C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unifikaciju i standardizaciju obrazovnih programa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Angelina Bajčeta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Poslovni sekretar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Smiljana Šćekić</w:t>
            </w:r>
          </w:p>
        </w:tc>
      </w:tr>
      <w:tr w:rsidR="007221DE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:rsidR="007221DE" w:rsidRPr="001E10B3" w:rsidRDefault="007221DE" w:rsidP="001E10B3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SEKTOR ZA OBRAZOVANJE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1E10B3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CF38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Rukovodilac </w:t>
            </w:r>
            <w:bookmarkStart w:id="0" w:name="_GoBack"/>
            <w:bookmarkEnd w:id="0"/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3D570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Doc. dr. Damir Zejnilović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45FAB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Koordinator </w:t>
            </w:r>
            <w:r w:rsidR="003D5705">
              <w:rPr>
                <w:rFonts w:ascii="Arial" w:hAnsi="Arial" w:cs="Arial"/>
                <w:sz w:val="24"/>
                <w:szCs w:val="24"/>
                <w:lang w:val="sr-Latn-ME"/>
              </w:rPr>
              <w:t xml:space="preserve">– 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3D570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Nikola Ašanin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Radivoje Sokić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Zoran Ćetković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Veljko Tmušić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Miodrag Izgarević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Željka Vujašković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I</w:t>
            </w:r>
            <w:r w:rsidR="00113738">
              <w:rPr>
                <w:rFonts w:ascii="Arial" w:hAnsi="Arial" w:cs="Arial"/>
                <w:sz w:val="24"/>
                <w:szCs w:val="24"/>
                <w:lang w:val="sr-Latn-ME"/>
              </w:rPr>
              <w:t>v</w:t>
            </w: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an Bojović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38302F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9</w:t>
            </w:r>
            <w:r w:rsidR="00A45FAB"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Ljubiša Koković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38302F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10</w:t>
            </w:r>
            <w:r w:rsidR="00A45FAB"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Pavle Vratnica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38302F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11</w:t>
            </w:r>
            <w:r w:rsidR="00A45FAB"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7221DE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3D570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Snežana Nedović</w:t>
            </w:r>
          </w:p>
        </w:tc>
      </w:tr>
      <w:tr w:rsidR="003D5705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D5705" w:rsidRPr="00A45FAB" w:rsidRDefault="0038302F" w:rsidP="00A677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12</w:t>
            </w:r>
            <w:r w:rsidR="003D570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705" w:rsidRPr="008B5D4C" w:rsidRDefault="003D5705" w:rsidP="003D5705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705" w:rsidRDefault="003D5705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Vladimir Stanišić</w:t>
            </w:r>
          </w:p>
        </w:tc>
      </w:tr>
      <w:tr w:rsidR="003D5705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D5705" w:rsidRDefault="0038302F" w:rsidP="00A677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13</w:t>
            </w:r>
            <w:r w:rsidR="003D570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705" w:rsidRDefault="003D5705" w:rsidP="003D5705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Nastavnik 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705" w:rsidRDefault="003D5705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Jelena Tomić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FF49A3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14</w:t>
            </w:r>
            <w:r w:rsidR="00A45FAB"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941257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Bibliotekar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941257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Anita Brajović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FF49A3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15</w:t>
            </w:r>
            <w:r w:rsidR="00A45FAB"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941257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Knjižničar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FF49A3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576149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Pr="001E10B3" w:rsidRDefault="00A677B6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</w:p>
          <w:p w:rsidR="00576149" w:rsidRPr="001E10B3" w:rsidRDefault="00576149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SEKTOR ZA STRUČNO OSPOSOBLJAVANJE I SPECIJALISTIČKO USAVRŠAVANJE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221DE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576149" w:rsidP="00CF38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Rukovodilac 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1DE" w:rsidRPr="008B5D4C" w:rsidRDefault="003D570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Žarko Mrdović</w:t>
            </w:r>
          </w:p>
        </w:tc>
      </w:tr>
      <w:tr w:rsidR="00113738" w:rsidTr="0004579B">
        <w:tc>
          <w:tcPr>
            <w:tcW w:w="8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13738" w:rsidRPr="00A45FAB" w:rsidRDefault="00113738" w:rsidP="00A677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3738" w:rsidRPr="008B5D4C" w:rsidRDefault="00113738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Nastavnik za obrazovanje odraslih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3738" w:rsidRDefault="00113738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113738" w:rsidTr="0004579B">
        <w:tc>
          <w:tcPr>
            <w:tcW w:w="8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13738" w:rsidRDefault="00113738" w:rsidP="00A677B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3.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3738" w:rsidRDefault="00113738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Nastavnik praktičnog obrazovanja za obrazovanje odraslih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3738" w:rsidRDefault="00113738" w:rsidP="00A677B6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576149" w:rsidTr="00A45FAB">
        <w:trPr>
          <w:trHeight w:val="960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:rsidR="00576149" w:rsidRPr="001E10B3" w:rsidRDefault="00576149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SLUŽBA ZA LJUDSKE RESURSE I PRAVNA PITANJA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1E10B3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CF38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Rukovodilac - sekretar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Maja Miljanić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pravna pitanja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Mirko Đurašević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pravna pitanja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3D570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Ahmed Zajmović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Arhivar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3D57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Gorica Mitrović 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Operater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Božana Radunović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Nabavljač, vozač - kurir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CF386F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576149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Default="00A677B6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:rsidR="00576149" w:rsidRPr="001E10B3" w:rsidRDefault="00576149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SLUŽBA ZA ADMINISTRATIVNO – TEHNIČKE POSLOVE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Rukovodilac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Tatjana Cikić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ICT koordinator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Saradnik za ugostiteljske i internatske poslove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CF386F" w:rsidP="00CF38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Tijana Radošević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serviranja hrane – glavni kuvar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Nada Burić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serviranja hrane - kuvar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Jelena Vuković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576149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</w:t>
            </w:r>
            <w:r w:rsidR="00A677B6">
              <w:rPr>
                <w:rFonts w:ascii="Arial" w:hAnsi="Arial" w:cs="Arial"/>
                <w:sz w:val="24"/>
                <w:szCs w:val="24"/>
                <w:lang w:val="sr-Latn-ME"/>
              </w:rPr>
              <w:t xml:space="preserve">dnik na poslovima pripremanja i </w:t>
            </w: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serviranja hrane - kuvar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Veselin Jovović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serviranja hrane - kuvar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Jelena Radović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servisiranja hrane – pomoćni radnik u kuhinji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11373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Rada Radojičić 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servisiranja hrane – pomoćni radnik u kuhinji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Snežana Radulović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servisiranja hrane – pomoćni radnik u kuhinji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Radmila Burić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pripremanja i servisiranja hrane – pomoćni radnik u kuhinji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Danijela Mićković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Radnika na poslovima pripremanja i servisiranja hrane - konobar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Milena Marinović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76149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Radnika na poslovima pripremanja i servisiranja hrane - konobar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149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Ljubinka Đurović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Radnika na poslovima pripremanja i servisiranja hrane - konobar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Dragana Mićanović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lastRenderedPageBreak/>
              <w:t>15.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objekta i opreme i poslove grijana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Željko Eraković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 u restoranu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Vera Kalezić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17.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Milojka Bulatović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Marija Mitrović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19.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Nataša Đuričković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20.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Olivera Garadašević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21.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Snežana Popović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 - sobarica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Danka Jelić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higijene - sobarica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Sanja Perović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Radnik na poslovima održavanja rublja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Željka Popović</w:t>
            </w:r>
          </w:p>
        </w:tc>
      </w:tr>
      <w:tr w:rsidR="001E10B3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Domar</w:t>
            </w:r>
          </w:p>
        </w:tc>
        <w:tc>
          <w:tcPr>
            <w:tcW w:w="3616" w:type="dxa"/>
            <w:tcBorders>
              <w:lef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Milivoje Simonović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26.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Pomoćni Radnik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Jovo Avramović</w:t>
            </w:r>
          </w:p>
        </w:tc>
      </w:tr>
      <w:tr w:rsidR="00096095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Default="00A677B6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96095" w:rsidRPr="001E10B3" w:rsidRDefault="00096095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SLUŽBA ZA MATERIJALNO – FINANSIJSKE POSLOVE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Rukvodilac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Veselinka Mrdović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Računovođa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CF386F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Jelena Jokić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Službenik za javne nabavke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Ekonom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Sanja Pavićević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Magacioner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096095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Miloš Burić</w:t>
            </w:r>
          </w:p>
        </w:tc>
      </w:tr>
      <w:tr w:rsidR="008B5D4C" w:rsidTr="00A45FAB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677B6" w:rsidRDefault="00A677B6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8B5D4C" w:rsidRPr="001E10B3" w:rsidRDefault="008B5D4C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ODJELJENJE ZA POSLOVE UNUTRAŠNJEG OBEZBJEĐENJA</w:t>
            </w:r>
          </w:p>
          <w:p w:rsidR="00A677B6" w:rsidRPr="008B5D4C" w:rsidRDefault="00A677B6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96095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8B5D4C" w:rsidP="00CF38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Rukovodila</w:t>
            </w:r>
            <w:r w:rsidR="0038302F">
              <w:rPr>
                <w:rFonts w:ascii="Arial" w:hAnsi="Arial" w:cs="Arial"/>
                <w:sz w:val="24"/>
                <w:szCs w:val="24"/>
                <w:lang w:val="sr-Latn-ME"/>
              </w:rPr>
              <w:t>c</w:t>
            </w: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095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Nebojša Petrović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Vođa smjene - 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Milenko Pavićević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Vođa smjene - 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Siniša Čolić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Vođa smjene - 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Vaso Đurđevac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Vođa smjene - 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Radovan Pavićević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Vođa smjene - 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Robert Pavićević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Dejan Bjelanović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Sreten Kalezić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Zoran Đurović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Ana Burić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Milan Radanović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Davor Perović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Darko Rnković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Dragan Brajović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Zaštitar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Dalibor Radonjić</w:t>
            </w:r>
          </w:p>
        </w:tc>
      </w:tr>
      <w:tr w:rsidR="008B5D4C" w:rsidTr="00A45FAB">
        <w:trPr>
          <w:trHeight w:val="948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:rsidR="008B5D4C" w:rsidRPr="001E10B3" w:rsidRDefault="008B5D4C" w:rsidP="001E10B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 w:rsidRPr="001E10B3">
              <w:rPr>
                <w:rFonts w:ascii="Arial" w:hAnsi="Arial" w:cs="Arial"/>
                <w:b/>
                <w:sz w:val="28"/>
                <w:szCs w:val="28"/>
                <w:lang w:val="sr-Latn-ME"/>
              </w:rPr>
              <w:t>ODJELJENJE ZA MEĐUNARODNU SARADNJU I ODNOSE SA JAVNOŠĆU</w:t>
            </w:r>
          </w:p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45FA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Rukovodilac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Snežana Kadović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45FA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protokolarne poslove i saradnju</w:t>
            </w:r>
          </w:p>
        </w:tc>
        <w:tc>
          <w:tcPr>
            <w:tcW w:w="36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Jadranka Nikolić</w:t>
            </w:r>
          </w:p>
        </w:tc>
      </w:tr>
      <w:tr w:rsidR="00A45FAB" w:rsidTr="001E10B3"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5D4C" w:rsidRPr="00A45FAB" w:rsidRDefault="00A45FAB" w:rsidP="00A45FA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A45FAB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4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Savjetnik za odnose sa korisnicima usluga</w:t>
            </w:r>
          </w:p>
        </w:tc>
        <w:tc>
          <w:tcPr>
            <w:tcW w:w="3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D4C" w:rsidRPr="008B5D4C" w:rsidRDefault="008B5D4C" w:rsidP="00A677B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B5D4C">
              <w:rPr>
                <w:rFonts w:ascii="Arial" w:hAnsi="Arial" w:cs="Arial"/>
                <w:sz w:val="24"/>
                <w:szCs w:val="24"/>
                <w:lang w:val="sr-Latn-ME"/>
              </w:rPr>
              <w:t>Ljiljana Đikanović</w:t>
            </w:r>
          </w:p>
        </w:tc>
      </w:tr>
    </w:tbl>
    <w:p w:rsidR="00A677B6" w:rsidRDefault="00A677B6" w:rsidP="007221DE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7221DE" w:rsidRDefault="007221DE" w:rsidP="007221DE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8B5D4C" w:rsidRPr="005A2263" w:rsidRDefault="008B5D4C" w:rsidP="007221DE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sectPr w:rsidR="008B5D4C" w:rsidRPr="005A2263" w:rsidSect="007F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304"/>
    <w:multiLevelType w:val="hybridMultilevel"/>
    <w:tmpl w:val="A5ECD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95CFA"/>
    <w:multiLevelType w:val="hybridMultilevel"/>
    <w:tmpl w:val="7160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30C3"/>
    <w:multiLevelType w:val="hybridMultilevel"/>
    <w:tmpl w:val="CC78B7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1B"/>
    <w:rsid w:val="0004579B"/>
    <w:rsid w:val="00086131"/>
    <w:rsid w:val="00096095"/>
    <w:rsid w:val="00113738"/>
    <w:rsid w:val="00194EC2"/>
    <w:rsid w:val="001B22A6"/>
    <w:rsid w:val="001C3A54"/>
    <w:rsid w:val="001C4C13"/>
    <w:rsid w:val="001E10B3"/>
    <w:rsid w:val="001E79B6"/>
    <w:rsid w:val="001F06EF"/>
    <w:rsid w:val="001F51AC"/>
    <w:rsid w:val="00295222"/>
    <w:rsid w:val="002F3F27"/>
    <w:rsid w:val="003670BC"/>
    <w:rsid w:val="0038302F"/>
    <w:rsid w:val="003D5705"/>
    <w:rsid w:val="00407CED"/>
    <w:rsid w:val="0042784A"/>
    <w:rsid w:val="00444092"/>
    <w:rsid w:val="00444306"/>
    <w:rsid w:val="004C24F2"/>
    <w:rsid w:val="00576149"/>
    <w:rsid w:val="00596BAC"/>
    <w:rsid w:val="005A2263"/>
    <w:rsid w:val="005A584D"/>
    <w:rsid w:val="0067401D"/>
    <w:rsid w:val="006A021B"/>
    <w:rsid w:val="006E40D4"/>
    <w:rsid w:val="00704A06"/>
    <w:rsid w:val="007218E4"/>
    <w:rsid w:val="007221DE"/>
    <w:rsid w:val="007B5B8D"/>
    <w:rsid w:val="007F17FF"/>
    <w:rsid w:val="00816442"/>
    <w:rsid w:val="00860BF1"/>
    <w:rsid w:val="00893EFD"/>
    <w:rsid w:val="008A3068"/>
    <w:rsid w:val="008B5D4C"/>
    <w:rsid w:val="00934A55"/>
    <w:rsid w:val="00941257"/>
    <w:rsid w:val="00952C13"/>
    <w:rsid w:val="009B16EF"/>
    <w:rsid w:val="009F3838"/>
    <w:rsid w:val="00A45FAB"/>
    <w:rsid w:val="00A677B6"/>
    <w:rsid w:val="00A927FF"/>
    <w:rsid w:val="00AF03CC"/>
    <w:rsid w:val="00B01A50"/>
    <w:rsid w:val="00B14173"/>
    <w:rsid w:val="00B76DDC"/>
    <w:rsid w:val="00C840AF"/>
    <w:rsid w:val="00CC7D92"/>
    <w:rsid w:val="00CE0A8D"/>
    <w:rsid w:val="00CF386F"/>
    <w:rsid w:val="00D43FA0"/>
    <w:rsid w:val="00D564C2"/>
    <w:rsid w:val="00D57E88"/>
    <w:rsid w:val="00D7363B"/>
    <w:rsid w:val="00D763DA"/>
    <w:rsid w:val="00DF3B6E"/>
    <w:rsid w:val="00E5009F"/>
    <w:rsid w:val="00ED5497"/>
    <w:rsid w:val="00F11BB3"/>
    <w:rsid w:val="00F42201"/>
    <w:rsid w:val="00F557AD"/>
    <w:rsid w:val="00F80510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16</cp:revision>
  <cp:lastPrinted>2020-01-14T16:16:00Z</cp:lastPrinted>
  <dcterms:created xsi:type="dcterms:W3CDTF">2021-08-11T13:56:00Z</dcterms:created>
  <dcterms:modified xsi:type="dcterms:W3CDTF">2024-11-24T19:17:00Z</dcterms:modified>
</cp:coreProperties>
</file>